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178A" w14:textId="39814433" w:rsidR="00382621" w:rsidRDefault="00B73831">
      <w:r>
        <w:t>BAAQMD (Air District) and the Employees Association (EA)</w:t>
      </w:r>
    </w:p>
    <w:p w14:paraId="2F222A47" w14:textId="7D8ED086" w:rsidR="00B73831" w:rsidRDefault="00B73831">
      <w:r>
        <w:t xml:space="preserve">Tentative Agreement </w:t>
      </w:r>
    </w:p>
    <w:p w14:paraId="57DF278B" w14:textId="77777777" w:rsidR="0052640D" w:rsidRDefault="0052640D" w:rsidP="0052640D">
      <w:r>
        <w:t>MOU Sec 12.07 Holidays</w:t>
      </w:r>
    </w:p>
    <w:p w14:paraId="26FCDDAF" w14:textId="68416399" w:rsidR="0052640D" w:rsidRPr="000E335C" w:rsidRDefault="0052640D" w:rsidP="0052640D">
      <w:pPr>
        <w:pStyle w:val="BodyText"/>
        <w:spacing w:before="59" w:line="254" w:lineRule="auto"/>
        <w:ind w:right="23" w:firstLine="7"/>
        <w:rPr>
          <w:rFonts w:asciiTheme="minorHAnsi" w:eastAsiaTheme="minorHAnsi" w:hAnsiTheme="minorHAnsi" w:cstheme="minorBidi"/>
          <w:sz w:val="22"/>
          <w:szCs w:val="22"/>
        </w:rPr>
      </w:pPr>
      <w:r w:rsidRPr="00C53CA8">
        <w:rPr>
          <w:rFonts w:asciiTheme="minorHAnsi" w:eastAsiaTheme="minorHAnsi" w:hAnsiTheme="minorHAnsi" w:cstheme="minorBidi"/>
          <w:sz w:val="22"/>
          <w:szCs w:val="22"/>
        </w:rPr>
        <w:t xml:space="preserve">4. </w:t>
      </w:r>
      <w:r w:rsidR="000E335C">
        <w:rPr>
          <w:rFonts w:asciiTheme="minorHAnsi" w:eastAsiaTheme="minorHAnsi" w:hAnsiTheme="minorHAnsi" w:cstheme="minorBidi"/>
          <w:sz w:val="22"/>
          <w:szCs w:val="22"/>
        </w:rPr>
        <w:tab/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Employees will be granted 36 hours of floating holidays per year. Except, an employee hired after January 1st and prior to June 1st will be allowed only 8 hours of floating holiday within that fiscal year. Employees hired after May </w:t>
      </w:r>
      <w:r w:rsidR="000E335C" w:rsidRPr="000E335C">
        <w:rPr>
          <w:rFonts w:asciiTheme="minorHAnsi" w:eastAsiaTheme="minorHAnsi" w:hAnsiTheme="minorHAnsi" w:cstheme="minorBidi"/>
          <w:sz w:val="22"/>
          <w:szCs w:val="22"/>
        </w:rPr>
        <w:t>3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>1</w:t>
      </w:r>
      <w:r w:rsidR="000E335C" w:rsidRPr="000E335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 and prior to July 1</w:t>
      </w:r>
      <w:r w:rsidR="000E335C" w:rsidRPr="000E335C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 will receive no floating holiday for that fiscal year. Employees must request to use a floating holiday in advance. A floating holiday can be taken only with the approval of the employee's supervisor. </w:t>
      </w:r>
      <w:r w:rsidR="00711C2C" w:rsidRPr="000E335C">
        <w:rPr>
          <w:rFonts w:asciiTheme="minorHAnsi" w:eastAsiaTheme="minorHAnsi" w:hAnsiTheme="minorHAnsi" w:cstheme="minorBidi"/>
          <w:sz w:val="22"/>
          <w:szCs w:val="22"/>
        </w:rPr>
        <w:t>Except that any remaining floating holidays earned during the fiscal year ending 202</w:t>
      </w:r>
      <w:r w:rsidR="00F13D44" w:rsidRPr="000E335C">
        <w:rPr>
          <w:rFonts w:asciiTheme="minorHAnsi" w:eastAsiaTheme="minorHAnsi" w:hAnsiTheme="minorHAnsi" w:cstheme="minorBidi"/>
          <w:sz w:val="22"/>
          <w:szCs w:val="22"/>
        </w:rPr>
        <w:t>1</w:t>
      </w:r>
      <w:r w:rsidR="00711C2C" w:rsidRPr="000E335C">
        <w:rPr>
          <w:rFonts w:asciiTheme="minorHAnsi" w:eastAsiaTheme="minorHAnsi" w:hAnsiTheme="minorHAnsi" w:cstheme="minorBidi"/>
          <w:sz w:val="22"/>
          <w:szCs w:val="22"/>
        </w:rPr>
        <w:t xml:space="preserve"> may be cashed out or 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used through </w:t>
      </w:r>
      <w:r w:rsidR="00C53CA8" w:rsidRPr="000E335C">
        <w:rPr>
          <w:rFonts w:asciiTheme="minorHAnsi" w:eastAsiaTheme="minorHAnsi" w:hAnsiTheme="minorHAnsi" w:cstheme="minorBidi"/>
          <w:sz w:val="22"/>
          <w:szCs w:val="22"/>
        </w:rPr>
        <w:t>September 30</w:t>
      </w:r>
      <w:r w:rsidR="000E335C" w:rsidRPr="000E335C">
        <w:rPr>
          <w:rFonts w:asciiTheme="minorHAnsi" w:eastAsiaTheme="minorHAnsi" w:hAnsiTheme="minorHAnsi" w:cstheme="minorBidi"/>
          <w:sz w:val="22"/>
          <w:szCs w:val="22"/>
        </w:rPr>
        <w:t>,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 202</w:t>
      </w:r>
      <w:r w:rsidR="00C53CA8" w:rsidRPr="000E335C">
        <w:rPr>
          <w:rFonts w:asciiTheme="minorHAnsi" w:eastAsiaTheme="minorHAnsi" w:hAnsiTheme="minorHAnsi" w:cstheme="minorBidi"/>
          <w:sz w:val="22"/>
          <w:szCs w:val="22"/>
        </w:rPr>
        <w:t>1</w:t>
      </w:r>
      <w:r w:rsidR="00711C2C" w:rsidRPr="000E335C">
        <w:rPr>
          <w:rFonts w:asciiTheme="minorHAnsi" w:eastAsiaTheme="minorHAnsi" w:hAnsiTheme="minorHAnsi" w:cstheme="minorBidi"/>
          <w:sz w:val="22"/>
          <w:szCs w:val="22"/>
        </w:rPr>
        <w:t xml:space="preserve">. Unused balances from </w:t>
      </w:r>
      <w:r w:rsidR="00424AB8" w:rsidRPr="000E335C">
        <w:rPr>
          <w:rFonts w:asciiTheme="minorHAnsi" w:eastAsiaTheme="minorHAnsi" w:hAnsiTheme="minorHAnsi" w:cstheme="minorBidi"/>
          <w:sz w:val="22"/>
          <w:szCs w:val="22"/>
        </w:rPr>
        <w:t>any year prior to fiscal year ending 2022</w:t>
      </w:r>
      <w:r w:rsidR="00711C2C" w:rsidRPr="000E335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will expire on </w:t>
      </w:r>
      <w:r w:rsidR="00C53CA8" w:rsidRPr="000E335C">
        <w:rPr>
          <w:rFonts w:asciiTheme="minorHAnsi" w:eastAsiaTheme="minorHAnsi" w:hAnsiTheme="minorHAnsi" w:cstheme="minorBidi"/>
          <w:sz w:val="22"/>
          <w:szCs w:val="22"/>
        </w:rPr>
        <w:t>September 30</w:t>
      </w:r>
      <w:r w:rsidR="000E335C" w:rsidRPr="000E335C">
        <w:rPr>
          <w:rFonts w:asciiTheme="minorHAnsi" w:eastAsiaTheme="minorHAnsi" w:hAnsiTheme="minorHAnsi" w:cstheme="minorBidi"/>
          <w:sz w:val="22"/>
          <w:szCs w:val="22"/>
        </w:rPr>
        <w:t>,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 xml:space="preserve"> 202</w:t>
      </w:r>
      <w:r w:rsidR="00C53CA8" w:rsidRPr="000E335C">
        <w:rPr>
          <w:rFonts w:asciiTheme="minorHAnsi" w:eastAsiaTheme="minorHAnsi" w:hAnsiTheme="minorHAnsi" w:cstheme="minorBidi"/>
          <w:sz w:val="22"/>
          <w:szCs w:val="22"/>
        </w:rPr>
        <w:t>1</w:t>
      </w:r>
      <w:r w:rsidRPr="000E335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DD1426A" w14:textId="77777777" w:rsidR="0052640D" w:rsidRDefault="0052640D" w:rsidP="0052640D"/>
    <w:p w14:paraId="6AE29C56" w14:textId="77777777" w:rsidR="00401449" w:rsidRDefault="00401449"/>
    <w:p w14:paraId="4C960E44" w14:textId="77777777" w:rsidR="00B73831" w:rsidRDefault="00B73831"/>
    <w:p w14:paraId="6DD99D98" w14:textId="507FCE79" w:rsidR="00B73831" w:rsidRDefault="00B73831"/>
    <w:p w14:paraId="5220D458" w14:textId="507F0C62" w:rsidR="00B73831" w:rsidRDefault="00B73831"/>
    <w:p w14:paraId="25238AD4" w14:textId="77777777" w:rsidR="00577782" w:rsidRPr="00401449" w:rsidRDefault="00577782" w:rsidP="00577782">
      <w:pPr>
        <w:autoSpaceDE w:val="0"/>
        <w:autoSpaceDN w:val="0"/>
        <w:adjustRightInd w:val="0"/>
      </w:pPr>
      <w:r w:rsidRPr="00401449">
        <w:t>By signing below, the parties agree to recommend approval of this tentative agreement.</w:t>
      </w:r>
    </w:p>
    <w:p w14:paraId="7796C44A" w14:textId="6DF5508D" w:rsidR="00B73831" w:rsidRDefault="00B73831"/>
    <w:p w14:paraId="77203338" w14:textId="15053A3A" w:rsidR="00B73831" w:rsidRDefault="00B73831">
      <w:r>
        <w:t>For the Air District/Date</w:t>
      </w:r>
    </w:p>
    <w:p w14:paraId="2B269B7B" w14:textId="03277A28" w:rsidR="00B73831" w:rsidRDefault="00B73831"/>
    <w:p w14:paraId="1C85F40D" w14:textId="59F04DF2" w:rsidR="00B73831" w:rsidRDefault="00B73831"/>
    <w:p w14:paraId="72EB28BC" w14:textId="3274469A" w:rsidR="00B73831" w:rsidRDefault="00B73831">
      <w:r>
        <w:t>For the Employee Association/Date</w:t>
      </w:r>
    </w:p>
    <w:sectPr w:rsidR="00B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1"/>
    <w:rsid w:val="000E335C"/>
    <w:rsid w:val="00382621"/>
    <w:rsid w:val="003B1422"/>
    <w:rsid w:val="00401449"/>
    <w:rsid w:val="00424AB8"/>
    <w:rsid w:val="0052640D"/>
    <w:rsid w:val="00577782"/>
    <w:rsid w:val="00623296"/>
    <w:rsid w:val="00625EE6"/>
    <w:rsid w:val="00711C2C"/>
    <w:rsid w:val="00B20236"/>
    <w:rsid w:val="00B73831"/>
    <w:rsid w:val="00BD2932"/>
    <w:rsid w:val="00C23F08"/>
    <w:rsid w:val="00C53CA8"/>
    <w:rsid w:val="00F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B136"/>
  <w15:docId w15:val="{D6264ECD-0490-2240-B286-A9E6C1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52640D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2640D"/>
    <w:rPr>
      <w:rFonts w:ascii="TimesNewRoman" w:eastAsia="Times New Roman" w:hAnsi="TimesNew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7E6F-D339-49F2-82E2-67DE4494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Rothman</dc:creator>
  <cp:lastModifiedBy>Kennieth McKellar</cp:lastModifiedBy>
  <cp:revision>2</cp:revision>
  <dcterms:created xsi:type="dcterms:W3CDTF">2021-05-28T02:26:00Z</dcterms:created>
  <dcterms:modified xsi:type="dcterms:W3CDTF">2021-05-28T02:26:00Z</dcterms:modified>
</cp:coreProperties>
</file>